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CCE00" w14:textId="77777777" w:rsidR="005A5573" w:rsidRPr="00EC0A73" w:rsidRDefault="005A5573" w:rsidP="005A5573">
      <w:pPr>
        <w:tabs>
          <w:tab w:val="left" w:pos="2280"/>
        </w:tabs>
        <w:spacing w:after="0" w:line="360" w:lineRule="exact"/>
        <w:jc w:val="center"/>
        <w:rPr>
          <w:rFonts w:ascii="Arial" w:eastAsia="Times New Roman" w:hAnsi="Arial" w:cs="Arial"/>
          <w:b/>
          <w:caps/>
          <w:sz w:val="20"/>
          <w:szCs w:val="20"/>
          <w:lang w:val="lt-LT"/>
        </w:rPr>
      </w:pPr>
      <w:r w:rsidRPr="00EC0A73">
        <w:rPr>
          <w:rFonts w:ascii="Arial" w:eastAsia="Times New Roman" w:hAnsi="Arial" w:cs="Arial"/>
          <w:b/>
          <w:caps/>
          <w:sz w:val="20"/>
          <w:szCs w:val="20"/>
          <w:lang w:val="lt-LT"/>
        </w:rPr>
        <w:t>PAGRINDINIŲ SPECIALISTŲ* SĄRAŠAS</w:t>
      </w:r>
    </w:p>
    <w:p w14:paraId="17C5F1CA" w14:textId="77777777" w:rsidR="005A5573" w:rsidRPr="00EC0A73" w:rsidRDefault="005A5573" w:rsidP="005A5573">
      <w:pPr>
        <w:spacing w:before="60" w:after="0" w:line="240" w:lineRule="exact"/>
        <w:jc w:val="both"/>
        <w:rPr>
          <w:rFonts w:ascii="Arial" w:eastAsia="Times New Roman" w:hAnsi="Arial" w:cs="Arial"/>
          <w:sz w:val="20"/>
          <w:szCs w:val="20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8"/>
        <w:gridCol w:w="3631"/>
        <w:gridCol w:w="2266"/>
        <w:gridCol w:w="3902"/>
      </w:tblGrid>
      <w:tr w:rsidR="003220BF" w:rsidRPr="003220BF" w14:paraId="4A695D82" w14:textId="2D5BEC6C" w:rsidTr="003220BF">
        <w:trPr>
          <w:cantSplit/>
          <w:trHeight w:val="1446"/>
        </w:trPr>
        <w:tc>
          <w:tcPr>
            <w:tcW w:w="1497" w:type="pct"/>
            <w:vAlign w:val="center"/>
          </w:tcPr>
          <w:p w14:paraId="1FD98064" w14:textId="77777777" w:rsidR="003220BF" w:rsidRPr="00EC0A73" w:rsidRDefault="003220BF" w:rsidP="007B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298" w:type="pct"/>
            <w:vAlign w:val="center"/>
          </w:tcPr>
          <w:p w14:paraId="1991DA19" w14:textId="77777777" w:rsidR="003220BF" w:rsidRPr="00EC0A73" w:rsidRDefault="003220BF" w:rsidP="007B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Kvalifikaciją įrodantis dokumentas (atestatas/sertifikatas) ir jį išdavusi įstaiga</w:t>
            </w:r>
          </w:p>
        </w:tc>
        <w:tc>
          <w:tcPr>
            <w:tcW w:w="810" w:type="pct"/>
            <w:vAlign w:val="center"/>
          </w:tcPr>
          <w:p w14:paraId="0B68B160" w14:textId="5E56B515" w:rsidR="003220BF" w:rsidRPr="00EC0A73" w:rsidRDefault="003220BF" w:rsidP="007B2DA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Tiekėjo darbuotojas (TAIP/NE)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**</w:t>
            </w:r>
          </w:p>
        </w:tc>
        <w:tc>
          <w:tcPr>
            <w:tcW w:w="1395" w:type="pct"/>
            <w:vAlign w:val="center"/>
          </w:tcPr>
          <w:p w14:paraId="3A89B08B" w14:textId="0189ECE9" w:rsidR="003220BF" w:rsidRPr="00EC0A73" w:rsidRDefault="003220BF" w:rsidP="007B2DA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Nurodyti kurio ūkio subjekto/subtiekėjo darbuotojas yra siūlomas specialistas </w:t>
            </w:r>
            <w:r w:rsidRPr="003220BF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(įrašyti įmonės pavadinimą)</w:t>
            </w:r>
          </w:p>
        </w:tc>
      </w:tr>
      <w:tr w:rsidR="003220BF" w:rsidRPr="00EC0A73" w14:paraId="77E6A49F" w14:textId="4F469F02" w:rsidTr="003220BF">
        <w:trPr>
          <w:cantSplit/>
        </w:trPr>
        <w:tc>
          <w:tcPr>
            <w:tcW w:w="1497" w:type="pct"/>
            <w:vAlign w:val="center"/>
          </w:tcPr>
          <w:p w14:paraId="47350F74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vAlign w:val="center"/>
          </w:tcPr>
          <w:p w14:paraId="39C80C8B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073782113"/>
            <w:placeholder>
              <w:docPart w:val="965A65F528E54712963A7E8B897EE45D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810" w:type="pct"/>
                <w:vAlign w:val="center"/>
              </w:tcPr>
              <w:p w14:paraId="4A960264" w14:textId="77777777" w:rsidR="003220BF" w:rsidRPr="00EC0A73" w:rsidRDefault="003220BF" w:rsidP="007B2DA7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1395" w:type="pct"/>
            <w:vAlign w:val="center"/>
          </w:tcPr>
          <w:p w14:paraId="634EF9C0" w14:textId="77777777" w:rsidR="003220BF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  <w:tr w:rsidR="003220BF" w:rsidRPr="00EC0A73" w14:paraId="5042AA79" w14:textId="67D01569" w:rsidTr="003220BF">
        <w:trPr>
          <w:cantSplit/>
          <w:trHeight w:val="260"/>
        </w:trPr>
        <w:tc>
          <w:tcPr>
            <w:tcW w:w="1497" w:type="pct"/>
            <w:vAlign w:val="center"/>
          </w:tcPr>
          <w:p w14:paraId="66464FFC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vAlign w:val="center"/>
          </w:tcPr>
          <w:p w14:paraId="2A250BAB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347832531"/>
            <w:placeholder>
              <w:docPart w:val="C36BFCE82BF74B4F86CA3413CC0E9A8A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810" w:type="pct"/>
                <w:vAlign w:val="center"/>
              </w:tcPr>
              <w:p w14:paraId="6A3D646D" w14:textId="77777777" w:rsidR="003220BF" w:rsidRPr="00EC0A73" w:rsidRDefault="003220BF" w:rsidP="007B2DA7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1395" w:type="pct"/>
            <w:vAlign w:val="center"/>
          </w:tcPr>
          <w:p w14:paraId="34D2551B" w14:textId="77777777" w:rsidR="003220BF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</w:tbl>
    <w:p w14:paraId="67BD4649" w14:textId="5BE0923E" w:rsidR="005A5573" w:rsidRPr="00D42AAD" w:rsidRDefault="005A5573" w:rsidP="00D42AAD">
      <w:pPr>
        <w:spacing w:after="160" w:line="240" w:lineRule="auto"/>
        <w:jc w:val="both"/>
        <w:rPr>
          <w:rFonts w:ascii="Arial" w:hAnsi="Arial" w:cs="Arial"/>
          <w:bCs/>
          <w:sz w:val="20"/>
          <w:szCs w:val="20"/>
          <w:lang w:val="lt-LT"/>
        </w:rPr>
      </w:pP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* Pagrindinių specialistų sąraše nurodomi tik tie pagrindiniai specialistai, kuriuos tiekėjas siūlo į </w:t>
      </w:r>
      <w:r w:rsidR="008A5FDB" w:rsidRPr="00D42AAD">
        <w:rPr>
          <w:rFonts w:ascii="Arial" w:hAnsi="Arial" w:cs="Arial"/>
          <w:bCs/>
          <w:sz w:val="20"/>
          <w:szCs w:val="20"/>
          <w:lang w:val="lt-LT"/>
        </w:rPr>
        <w:t xml:space="preserve">Pirkimo </w:t>
      </w: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 dokumentų</w:t>
      </w:r>
      <w:r w:rsidR="00471118" w:rsidRPr="00D42AAD">
        <w:rPr>
          <w:rFonts w:ascii="Arial" w:hAnsi="Arial" w:cs="Arial"/>
          <w:bCs/>
          <w:sz w:val="20"/>
          <w:szCs w:val="20"/>
          <w:lang w:val="lt-LT"/>
        </w:rPr>
        <w:t xml:space="preserve"> </w:t>
      </w:r>
      <w:r w:rsidR="00BB71BC" w:rsidRPr="00D42AAD">
        <w:rPr>
          <w:rFonts w:ascii="Arial" w:hAnsi="Arial" w:cs="Arial"/>
          <w:bCs/>
          <w:sz w:val="20"/>
          <w:szCs w:val="20"/>
          <w:lang w:val="lt-LT"/>
        </w:rPr>
        <w:t xml:space="preserve">Specialiųjų sąlygų </w:t>
      </w:r>
      <w:r w:rsidR="008119A6" w:rsidRPr="00D42AAD">
        <w:rPr>
          <w:rFonts w:ascii="Arial" w:hAnsi="Arial" w:cs="Arial"/>
          <w:bCs/>
          <w:sz w:val="20"/>
          <w:szCs w:val="20"/>
          <w:lang w:val="lt-LT"/>
        </w:rPr>
        <w:t>4</w:t>
      </w: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 priedo lentelės Eil. </w:t>
      </w:r>
      <w:r w:rsidR="008A5FDB" w:rsidRPr="00D42AAD">
        <w:rPr>
          <w:rFonts w:ascii="Arial" w:hAnsi="Arial" w:cs="Arial"/>
          <w:bCs/>
          <w:sz w:val="20"/>
          <w:szCs w:val="20"/>
          <w:lang w:val="lt-LT"/>
        </w:rPr>
        <w:t>N</w:t>
      </w:r>
      <w:r w:rsidR="000B6AEE" w:rsidRPr="00D42AAD">
        <w:rPr>
          <w:rFonts w:ascii="Arial" w:hAnsi="Arial" w:cs="Arial"/>
          <w:bCs/>
          <w:sz w:val="20"/>
          <w:szCs w:val="20"/>
          <w:lang w:val="lt-LT"/>
        </w:rPr>
        <w:t>r. 1</w:t>
      </w:r>
      <w:r w:rsidR="00AA65BD">
        <w:rPr>
          <w:rFonts w:ascii="Arial" w:hAnsi="Arial" w:cs="Arial"/>
          <w:bCs/>
          <w:sz w:val="20"/>
          <w:szCs w:val="20"/>
          <w:lang w:val="lt-LT"/>
        </w:rPr>
        <w:t>4</w:t>
      </w:r>
      <w:r w:rsidR="00912A86" w:rsidRPr="00D42AAD">
        <w:rPr>
          <w:rFonts w:ascii="Arial" w:hAnsi="Arial" w:cs="Arial"/>
          <w:bCs/>
          <w:sz w:val="20"/>
          <w:szCs w:val="20"/>
          <w:lang w:val="lt-LT"/>
        </w:rPr>
        <w:t xml:space="preserve"> punkte </w:t>
      </w:r>
      <w:r w:rsidRPr="00D42AAD">
        <w:rPr>
          <w:rFonts w:ascii="Arial" w:hAnsi="Arial" w:cs="Arial"/>
          <w:bCs/>
          <w:sz w:val="20"/>
          <w:szCs w:val="20"/>
          <w:lang w:val="lt-LT"/>
        </w:rPr>
        <w:t>nurodytas pagrindinių specialistų pareigas.</w:t>
      </w:r>
    </w:p>
    <w:p w14:paraId="633E4817" w14:textId="38C91323" w:rsidR="00CC62E4" w:rsidRPr="00B42170" w:rsidRDefault="00CC62E4">
      <w:pPr>
        <w:rPr>
          <w:rFonts w:ascii="Arial" w:hAnsi="Arial" w:cs="Arial"/>
          <w:sz w:val="20"/>
          <w:szCs w:val="20"/>
          <w:lang w:val="lt-LT"/>
        </w:rPr>
      </w:pPr>
    </w:p>
    <w:sectPr w:rsidR="00CC62E4" w:rsidRPr="00B42170" w:rsidSect="003220BF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238BD" w14:textId="77777777" w:rsidR="0088252A" w:rsidRDefault="0088252A" w:rsidP="005A5573">
      <w:pPr>
        <w:spacing w:after="0" w:line="240" w:lineRule="auto"/>
      </w:pPr>
      <w:r>
        <w:separator/>
      </w:r>
    </w:p>
  </w:endnote>
  <w:endnote w:type="continuationSeparator" w:id="0">
    <w:p w14:paraId="3ABDDC52" w14:textId="77777777" w:rsidR="0088252A" w:rsidRDefault="0088252A" w:rsidP="005A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2C042" w14:textId="77777777" w:rsidR="0088252A" w:rsidRDefault="0088252A" w:rsidP="005A5573">
      <w:pPr>
        <w:spacing w:after="0" w:line="240" w:lineRule="auto"/>
      </w:pPr>
      <w:r>
        <w:separator/>
      </w:r>
    </w:p>
  </w:footnote>
  <w:footnote w:type="continuationSeparator" w:id="0">
    <w:p w14:paraId="29FECDF3" w14:textId="77777777" w:rsidR="0088252A" w:rsidRDefault="0088252A" w:rsidP="005A5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D82C" w14:textId="32D55854" w:rsidR="005A5573" w:rsidRPr="00D42AAD" w:rsidRDefault="008A5FDB" w:rsidP="00D42AAD">
    <w:pPr>
      <w:pStyle w:val="Antrats"/>
      <w:jc w:val="right"/>
      <w:rPr>
        <w:rFonts w:ascii="Arial" w:hAnsi="Arial" w:cs="Arial"/>
        <w:sz w:val="20"/>
        <w:szCs w:val="20"/>
        <w:lang w:val="lt-LT"/>
      </w:rPr>
    </w:pPr>
    <w:r w:rsidRPr="00D42AAD">
      <w:rPr>
        <w:rFonts w:ascii="Arial" w:hAnsi="Arial" w:cs="Arial"/>
        <w:sz w:val="20"/>
        <w:szCs w:val="20"/>
        <w:lang w:val="lt-LT"/>
      </w:rPr>
      <w:t>Atviro konkurso Specialiųjų sąlygų priedas Nr.</w:t>
    </w:r>
    <w:r w:rsidR="002338C5" w:rsidRPr="00D42AAD">
      <w:rPr>
        <w:rFonts w:ascii="Arial" w:hAnsi="Arial" w:cs="Arial"/>
        <w:sz w:val="20"/>
        <w:szCs w:val="20"/>
        <w:lang w:val="lt-LT"/>
      </w:rPr>
      <w:t>4</w:t>
    </w:r>
    <w:r w:rsidRPr="00D42AAD">
      <w:rPr>
        <w:rFonts w:ascii="Arial" w:hAnsi="Arial" w:cs="Arial"/>
        <w:sz w:val="20"/>
        <w:szCs w:val="20"/>
        <w:lang w:val="lt-LT"/>
      </w:rPr>
      <w:t xml:space="preserve">.2 </w:t>
    </w:r>
    <w:r w:rsidR="005A5573" w:rsidRPr="00D42AAD">
      <w:rPr>
        <w:rFonts w:ascii="Arial" w:hAnsi="Arial" w:cs="Arial"/>
        <w:sz w:val="20"/>
        <w:szCs w:val="20"/>
        <w:lang w:val="lt-LT"/>
      </w:rPr>
      <w:t xml:space="preserve">„Pagrindinių </w:t>
    </w:r>
    <w:r w:rsidRPr="00D42AAD">
      <w:rPr>
        <w:rFonts w:ascii="Arial" w:hAnsi="Arial" w:cs="Arial"/>
        <w:sz w:val="20"/>
        <w:szCs w:val="20"/>
        <w:lang w:val="lt-LT"/>
      </w:rPr>
      <w:t>specialistų</w:t>
    </w:r>
    <w:r w:rsidR="005A5573" w:rsidRPr="00D42AAD">
      <w:rPr>
        <w:rFonts w:ascii="Arial" w:hAnsi="Arial" w:cs="Arial"/>
        <w:sz w:val="20"/>
        <w:szCs w:val="20"/>
        <w:lang w:val="lt-LT"/>
      </w:rPr>
      <w:t xml:space="preserve"> sąrašas”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573"/>
    <w:rsid w:val="000B6AEE"/>
    <w:rsid w:val="000D4111"/>
    <w:rsid w:val="002338C5"/>
    <w:rsid w:val="00257061"/>
    <w:rsid w:val="00296CCE"/>
    <w:rsid w:val="003220BF"/>
    <w:rsid w:val="00437C12"/>
    <w:rsid w:val="00471118"/>
    <w:rsid w:val="004B6349"/>
    <w:rsid w:val="00581DAF"/>
    <w:rsid w:val="005A5573"/>
    <w:rsid w:val="006B52DA"/>
    <w:rsid w:val="006D72A5"/>
    <w:rsid w:val="008119A6"/>
    <w:rsid w:val="0088252A"/>
    <w:rsid w:val="008A5FDB"/>
    <w:rsid w:val="0090120C"/>
    <w:rsid w:val="00903124"/>
    <w:rsid w:val="00912A86"/>
    <w:rsid w:val="009E5970"/>
    <w:rsid w:val="00A36804"/>
    <w:rsid w:val="00AA65BD"/>
    <w:rsid w:val="00B42170"/>
    <w:rsid w:val="00BB71BC"/>
    <w:rsid w:val="00C84AAE"/>
    <w:rsid w:val="00CC62E4"/>
    <w:rsid w:val="00D03503"/>
    <w:rsid w:val="00D1011B"/>
    <w:rsid w:val="00D42AAD"/>
    <w:rsid w:val="00DD7C55"/>
    <w:rsid w:val="00E46B03"/>
    <w:rsid w:val="00E639CC"/>
    <w:rsid w:val="00E84E4B"/>
    <w:rsid w:val="00EC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739CF"/>
  <w15:chartTrackingRefBased/>
  <w15:docId w15:val="{6272C14B-65EB-458F-B7DA-CCC5AB9A3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5573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unhideWhenUsed/>
    <w:rsid w:val="005A55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5A5573"/>
    <w:rPr>
      <w:rFonts w:ascii="Calibri" w:eastAsia="Calibri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A55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A557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5A65F528E54712963A7E8B897EE4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9EE4D2A-AE78-4325-BF88-80FDDE07B50D}"/>
      </w:docPartPr>
      <w:docPartBody>
        <w:p w:rsidR="004D0FA7" w:rsidRDefault="004D0FA7" w:rsidP="004D0FA7">
          <w:pPr>
            <w:pStyle w:val="965A65F528E54712963A7E8B897EE45D"/>
          </w:pPr>
          <w:r w:rsidRPr="00E7350E">
            <w:rPr>
              <w:rStyle w:val="Vietosrezervavimoenklotekstas"/>
            </w:rPr>
            <w:t>Choose an item.</w:t>
          </w:r>
        </w:p>
      </w:docPartBody>
    </w:docPart>
    <w:docPart>
      <w:docPartPr>
        <w:name w:val="C36BFCE82BF74B4F86CA3413CC0E9A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FEBCBB8-8F6C-436E-9405-6AB0C651DB52}"/>
      </w:docPartPr>
      <w:docPartBody>
        <w:p w:rsidR="004D0FA7" w:rsidRDefault="004D0FA7" w:rsidP="004D0FA7">
          <w:pPr>
            <w:pStyle w:val="C36BFCE82BF74B4F86CA3413CC0E9A8A"/>
          </w:pPr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304"/>
    <w:rsid w:val="00214304"/>
    <w:rsid w:val="00257061"/>
    <w:rsid w:val="003617A3"/>
    <w:rsid w:val="004D0FA7"/>
    <w:rsid w:val="006B52DA"/>
    <w:rsid w:val="00842CDC"/>
    <w:rsid w:val="008C0CBE"/>
    <w:rsid w:val="00903124"/>
    <w:rsid w:val="009E5970"/>
    <w:rsid w:val="00D1011B"/>
    <w:rsid w:val="00E84E4B"/>
    <w:rsid w:val="00EF0056"/>
    <w:rsid w:val="00F85390"/>
    <w:rsid w:val="00FC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uiPriority w:val="99"/>
    <w:semiHidden/>
    <w:rsid w:val="004D0FA7"/>
    <w:rPr>
      <w:color w:val="808080"/>
    </w:rPr>
  </w:style>
  <w:style w:type="paragraph" w:customStyle="1" w:styleId="965A65F528E54712963A7E8B897EE45D">
    <w:name w:val="965A65F528E54712963A7E8B897EE45D"/>
    <w:rsid w:val="004D0F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6BFCE82BF74B4F86CA3413CC0E9A8A">
    <w:name w:val="C36BFCE82BF74B4F86CA3413CC0E9A8A"/>
    <w:rsid w:val="004D0FA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Gražina Aleknaitė-Umbrasienė | VMU</cp:lastModifiedBy>
  <cp:revision>3</cp:revision>
  <dcterms:created xsi:type="dcterms:W3CDTF">2025-12-01T12:47:00Z</dcterms:created>
  <dcterms:modified xsi:type="dcterms:W3CDTF">2025-12-09T06:53:00Z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2020-03-13T08:50:18.6060998Z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7d583b6b-6ad0-4721-bc81-e3728a48ad85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